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7989" w14:textId="77777777" w:rsidR="002D27A5" w:rsidRPr="00BE495A" w:rsidRDefault="00D434C7" w:rsidP="00BE495A">
      <w:pPr>
        <w:rPr>
          <w:color w:val="000066"/>
          <w:sz w:val="36"/>
          <w:szCs w:val="36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160D5E87" wp14:editId="19F01040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2849880" cy="445770"/>
            <wp:effectExtent l="0" t="0" r="7620" b="0"/>
            <wp:wrapNone/>
            <wp:docPr id="5" name="Picture 5" descr="http://cupe.ca/images/logos/logoBB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pe.ca/images/logos/logoBBS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AB1">
        <w:rPr>
          <w:noProof/>
          <w:sz w:val="20"/>
        </w:rPr>
        <w:object w:dxaOrig="1440" w:dyaOrig="1440" w14:anchorId="29AC2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.7pt;margin-top:-45pt;width:93.5pt;height:93.5pt;z-index:251657728;mso-position-horizontal-relative:text;mso-position-vertical-relative:text">
            <v:imagedata r:id="rId7" o:title=""/>
          </v:shape>
          <o:OLEObject Type="Embed" ProgID="WPDraw30.Drawing" ShapeID="_x0000_s1027" DrawAspect="Content" ObjectID="_1591014871" r:id="rId8"/>
        </w:object>
      </w:r>
      <w:r w:rsidR="006B3AB1">
        <w:rPr>
          <w:noProof/>
          <w:color w:val="000066"/>
          <w:sz w:val="20"/>
          <w:szCs w:val="36"/>
          <w:lang w:val="en-CA" w:eastAsia="en-CA"/>
        </w:rPr>
        <w:pict w14:anchorId="4D08468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6.75pt;margin-top:6.3pt;width:532.95pt;height:6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IT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" filled="f" stroked="f">
            <v:textbox>
              <w:txbxContent>
                <w:p w14:paraId="026B506F" w14:textId="77777777" w:rsidR="003E1693" w:rsidRPr="00D74A76" w:rsidRDefault="003E1693">
                  <w:pPr>
                    <w:rPr>
                      <w:color w:val="000066"/>
                      <w:sz w:val="20"/>
                      <w:szCs w:val="20"/>
                    </w:rPr>
                  </w:pPr>
                  <w:r w:rsidRPr="00D74A76">
                    <w:rPr>
                      <w:color w:val="000066"/>
                      <w:sz w:val="20"/>
                      <w:szCs w:val="20"/>
                    </w:rPr>
                    <w:t xml:space="preserve">                 </w:t>
                  </w:r>
                  <w:r w:rsidR="00D74A76" w:rsidRPr="00D74A76">
                    <w:rPr>
                      <w:color w:val="000066"/>
                      <w:sz w:val="20"/>
                      <w:szCs w:val="20"/>
                    </w:rPr>
                    <w:t xml:space="preserve">                              </w:t>
                  </w:r>
                  <w:r w:rsidR="00D74A76">
                    <w:rPr>
                      <w:color w:val="000066"/>
                      <w:sz w:val="20"/>
                      <w:szCs w:val="20"/>
                    </w:rPr>
                    <w:t xml:space="preserve">     </w:t>
                  </w:r>
                  <w:r w:rsidR="00D74A76" w:rsidRPr="00D74A76">
                    <w:rPr>
                      <w:color w:val="000066"/>
                      <w:sz w:val="20"/>
                      <w:szCs w:val="20"/>
                    </w:rPr>
                    <w:t xml:space="preserve"> </w:t>
                  </w:r>
                  <w:r w:rsidR="00D74A76">
                    <w:rPr>
                      <w:color w:val="000066"/>
                      <w:sz w:val="20"/>
                      <w:szCs w:val="20"/>
                    </w:rPr>
                    <w:t xml:space="preserve">                             </w:t>
                  </w:r>
                  <w:r w:rsidR="00D74A76" w:rsidRPr="00D74A76">
                    <w:rPr>
                      <w:b/>
                      <w:bCs/>
                      <w:color w:val="000080"/>
                      <w:sz w:val="20"/>
                      <w:szCs w:val="20"/>
                    </w:rPr>
                    <w:tab/>
                    <w:t xml:space="preserve">  </w:t>
                  </w:r>
                  <w:r w:rsidR="00197E30">
                    <w:rPr>
                      <w:b/>
                      <w:bCs/>
                      <w:color w:val="000080"/>
                      <w:sz w:val="20"/>
                      <w:szCs w:val="20"/>
                    </w:rPr>
                    <w:t xml:space="preserve">          </w:t>
                  </w:r>
                  <w:r w:rsidR="00197E30">
                    <w:rPr>
                      <w:b/>
                      <w:bCs/>
                      <w:color w:val="000080"/>
                      <w:sz w:val="20"/>
                      <w:szCs w:val="20"/>
                    </w:rPr>
                    <w:tab/>
                  </w:r>
                  <w:r w:rsidR="00D74A76">
                    <w:rPr>
                      <w:color w:val="000066"/>
                      <w:sz w:val="20"/>
                      <w:szCs w:val="20"/>
                    </w:rPr>
                    <w:t xml:space="preserve"> </w:t>
                  </w:r>
                </w:p>
                <w:p w14:paraId="69F966B2" w14:textId="77777777" w:rsidR="003E1693" w:rsidRPr="00D74A76" w:rsidRDefault="003E1693">
                  <w:pPr>
                    <w:rPr>
                      <w:color w:val="000066"/>
                      <w:sz w:val="20"/>
                      <w:szCs w:val="20"/>
                    </w:rPr>
                  </w:pPr>
                </w:p>
                <w:p w14:paraId="1FE5B999" w14:textId="77777777" w:rsidR="003E1693" w:rsidRDefault="003E169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7920" w:hanging="7920"/>
                    <w:rPr>
                      <w:i/>
                      <w:iCs/>
                      <w:color w:val="00008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80"/>
                      <w:sz w:val="14"/>
                      <w:szCs w:val="14"/>
                    </w:rPr>
                    <w:t>CANADIAN UNION OF PUBLIC EMPLOYEES</w:t>
                  </w:r>
                  <w:r>
                    <w:rPr>
                      <w:b/>
                      <w:bCs/>
                      <w:color w:val="000080"/>
                      <w:sz w:val="16"/>
                      <w:szCs w:val="16"/>
                    </w:rPr>
                    <w:t xml:space="preserve">                                      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12"/>
                      <w:szCs w:val="12"/>
                    </w:rPr>
                    <w:t xml:space="preserve">     </w:t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 xml:space="preserve">                              </w:t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ab/>
                    <w:t xml:space="preserve">  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12"/>
                      <w:szCs w:val="12"/>
                    </w:rPr>
                    <w:tab/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 xml:space="preserve">       </w:t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ab/>
                  </w:r>
                </w:p>
                <w:p w14:paraId="4B0DE185" w14:textId="77777777" w:rsidR="003E1693" w:rsidRDefault="003E1693">
                  <w:pPr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80"/>
                      <w:sz w:val="14"/>
                      <w:szCs w:val="14"/>
                    </w:rPr>
                    <w:t>SYNDICAT CANADIEN DE LA FONCTION PUBLIQUE</w:t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 xml:space="preserve">                                </w:t>
                  </w:r>
                  <w:r>
                    <w:rPr>
                      <w:color w:val="000080"/>
                      <w:sz w:val="16"/>
                      <w:szCs w:val="16"/>
                    </w:rPr>
                    <w:tab/>
                  </w:r>
                  <w:r>
                    <w:rPr>
                      <w:color w:val="000080"/>
                      <w:sz w:val="16"/>
                      <w:szCs w:val="16"/>
                    </w:rPr>
                    <w:tab/>
                    <w:t xml:space="preserve">                    </w:t>
                  </w:r>
                </w:p>
                <w:p w14:paraId="6E919B55" w14:textId="77777777" w:rsidR="003E1693" w:rsidRDefault="003E1693">
                  <w:pP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  <w:t xml:space="preserve">LOCAL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b/>
                          <w:bCs/>
                          <w:i/>
                          <w:iCs/>
                          <w:color w:val="000080"/>
                          <w:sz w:val="10"/>
                          <w:szCs w:val="10"/>
                        </w:rPr>
                        <w:t>122       101 Worthington St. E. Suite 005</w:t>
                      </w:r>
                    </w:smartTag>
                  </w:smartTag>
                </w:p>
                <w:p w14:paraId="6300FAEC" w14:textId="77777777" w:rsidR="003E1693" w:rsidRDefault="003E1693">
                  <w:pPr>
                    <w:pStyle w:val="Heading1"/>
                  </w:pPr>
                  <w:r>
                    <w:t>NORTH BAY, ON   P1B 1G5</w:t>
                  </w:r>
                </w:p>
                <w:p w14:paraId="37A71111" w14:textId="77777777" w:rsidR="003E1693" w:rsidRDefault="003E1693">
                  <w:pP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F469125" w14:textId="77777777" w:rsidR="003E1693" w:rsidRDefault="003E1693"/>
              </w:txbxContent>
            </v:textbox>
          </v:shape>
        </w:pict>
      </w:r>
    </w:p>
    <w:p w14:paraId="0C914035" w14:textId="77777777" w:rsidR="003E1693" w:rsidRDefault="003E1693"/>
    <w:p w14:paraId="3B58F703" w14:textId="77777777" w:rsidR="003E1693" w:rsidRDefault="003E1693"/>
    <w:p w14:paraId="5F090C0C" w14:textId="77777777" w:rsidR="003E1693" w:rsidRDefault="003E1693"/>
    <w:p w14:paraId="79202004" w14:textId="77777777" w:rsidR="003E1693" w:rsidRDefault="003E1693"/>
    <w:p w14:paraId="60793CBA" w14:textId="77777777" w:rsidR="003E1693" w:rsidRDefault="003E1693"/>
    <w:p w14:paraId="261B8E67" w14:textId="77777777" w:rsidR="003E1693" w:rsidRDefault="00BF383E" w:rsidP="00BE495A">
      <w:pPr>
        <w:jc w:val="center"/>
        <w:rPr>
          <w:sz w:val="36"/>
          <w:szCs w:val="36"/>
        </w:rPr>
      </w:pPr>
      <w:r>
        <w:rPr>
          <w:sz w:val="36"/>
          <w:szCs w:val="36"/>
        </w:rPr>
        <w:t>June 20, 2018</w:t>
      </w:r>
    </w:p>
    <w:p w14:paraId="0A32CF4D" w14:textId="77777777" w:rsidR="00BE495A" w:rsidRDefault="00BE495A" w:rsidP="00BE495A">
      <w:pPr>
        <w:jc w:val="center"/>
        <w:rPr>
          <w:sz w:val="36"/>
          <w:szCs w:val="36"/>
        </w:rPr>
      </w:pPr>
    </w:p>
    <w:p w14:paraId="5A477432" w14:textId="77777777" w:rsidR="00BE495A" w:rsidRDefault="00BE495A" w:rsidP="00BE495A">
      <w:pPr>
        <w:jc w:val="center"/>
        <w:rPr>
          <w:sz w:val="36"/>
          <w:szCs w:val="36"/>
        </w:rPr>
      </w:pPr>
      <w:r>
        <w:rPr>
          <w:sz w:val="36"/>
          <w:szCs w:val="36"/>
        </w:rPr>
        <w:t>Chief Stewards Report</w:t>
      </w:r>
    </w:p>
    <w:p w14:paraId="024176FD" w14:textId="77777777" w:rsidR="00BE495A" w:rsidRDefault="00BE495A" w:rsidP="00BE495A">
      <w:pPr>
        <w:jc w:val="center"/>
        <w:rPr>
          <w:sz w:val="36"/>
          <w:szCs w:val="36"/>
        </w:rPr>
      </w:pPr>
    </w:p>
    <w:p w14:paraId="247E6CB4" w14:textId="1D0A2DB6" w:rsidR="00BE495A" w:rsidRDefault="00BE495A" w:rsidP="00BE495A">
      <w:pPr>
        <w:pStyle w:val="ListParagraph"/>
        <w:numPr>
          <w:ilvl w:val="0"/>
          <w:numId w:val="2"/>
        </w:numPr>
      </w:pPr>
      <w:r>
        <w:t xml:space="preserve">Currently the local has </w:t>
      </w:r>
      <w:r w:rsidR="00BF383E">
        <w:t>Seventy-Six</w:t>
      </w:r>
      <w:r w:rsidR="00AD59B2">
        <w:t xml:space="preserve"> (</w:t>
      </w:r>
      <w:r w:rsidR="00BF383E">
        <w:t>76</w:t>
      </w:r>
      <w:r w:rsidR="00AD59B2">
        <w:t>)</w:t>
      </w:r>
      <w:r>
        <w:t xml:space="preserve"> outstanding grievances</w:t>
      </w:r>
    </w:p>
    <w:p w14:paraId="211CEFFD" w14:textId="77777777" w:rsidR="00BE495A" w:rsidRDefault="00BE495A" w:rsidP="00BE495A">
      <w:pPr>
        <w:pStyle w:val="ListParagraph"/>
      </w:pPr>
    </w:p>
    <w:p w14:paraId="6E2F8909" w14:textId="33F298C0" w:rsidR="00BE495A" w:rsidRDefault="00BF383E" w:rsidP="00BE495A">
      <w:pPr>
        <w:pStyle w:val="ListParagraph"/>
        <w:numPr>
          <w:ilvl w:val="0"/>
          <w:numId w:val="2"/>
        </w:numPr>
      </w:pPr>
      <w:r>
        <w:t>Twenty-Seven</w:t>
      </w:r>
      <w:r w:rsidR="00AD59B2">
        <w:t xml:space="preserve"> (</w:t>
      </w:r>
      <w:r>
        <w:t>27</w:t>
      </w:r>
      <w:r w:rsidR="00AD59B2">
        <w:t>)</w:t>
      </w:r>
      <w:r w:rsidR="00BE495A">
        <w:t xml:space="preserve"> of which are backlogged from 2014 - 2016</w:t>
      </w:r>
    </w:p>
    <w:p w14:paraId="30A90D17" w14:textId="77777777" w:rsidR="00BE495A" w:rsidRDefault="00BE495A"/>
    <w:p w14:paraId="6067F7B5" w14:textId="34768EDC" w:rsidR="00BE495A" w:rsidRDefault="000704C9" w:rsidP="00BE495A">
      <w:pPr>
        <w:pStyle w:val="ListParagraph"/>
        <w:numPr>
          <w:ilvl w:val="0"/>
          <w:numId w:val="2"/>
        </w:numPr>
      </w:pPr>
      <w:r>
        <w:t>Thirty-Three</w:t>
      </w:r>
      <w:r w:rsidR="00AD59B2">
        <w:t xml:space="preserve"> (</w:t>
      </w:r>
      <w:r>
        <w:t>33</w:t>
      </w:r>
      <w:r w:rsidR="00AD59B2">
        <w:t>)</w:t>
      </w:r>
      <w:r w:rsidR="00BE495A">
        <w:t xml:space="preserve"> of which are current 2017 grievances</w:t>
      </w:r>
    </w:p>
    <w:p w14:paraId="0F96B81E" w14:textId="77777777" w:rsidR="00BE495A" w:rsidRDefault="00BE495A"/>
    <w:p w14:paraId="242216D0" w14:textId="335CAAC5" w:rsidR="003E1693" w:rsidRDefault="00BE495A" w:rsidP="00BE495A">
      <w:pPr>
        <w:pStyle w:val="ListParagraph"/>
        <w:numPr>
          <w:ilvl w:val="0"/>
          <w:numId w:val="2"/>
        </w:numPr>
      </w:pPr>
      <w:r>
        <w:t xml:space="preserve">Over the past several months the grievance committee has been successful in resolving approximately </w:t>
      </w:r>
      <w:r w:rsidR="000704C9">
        <w:t>Thirty</w:t>
      </w:r>
      <w:r w:rsidR="00AD59B2">
        <w:t xml:space="preserve"> (</w:t>
      </w:r>
      <w:r w:rsidR="000704C9">
        <w:t>30</w:t>
      </w:r>
      <w:r w:rsidR="00AD59B2">
        <w:t>)</w:t>
      </w:r>
      <w:r w:rsidR="0054650A">
        <w:t xml:space="preserve"> grievances</w:t>
      </w:r>
      <w:r w:rsidR="000704C9">
        <w:t xml:space="preserve"> with approximately Twenty (20) new grievances arising.</w:t>
      </w:r>
    </w:p>
    <w:p w14:paraId="4AD20114" w14:textId="77777777" w:rsidR="003E1693" w:rsidRDefault="003E1693"/>
    <w:p w14:paraId="75803C19" w14:textId="1D08F479" w:rsidR="003E1693" w:rsidRDefault="000704C9" w:rsidP="0054650A">
      <w:pPr>
        <w:pStyle w:val="ListParagraph"/>
        <w:numPr>
          <w:ilvl w:val="0"/>
          <w:numId w:val="2"/>
        </w:numPr>
      </w:pPr>
      <w:r>
        <w:t>There are currently Fifteen (15) grievances going to or are being filed to Arbitration</w:t>
      </w:r>
    </w:p>
    <w:p w14:paraId="538E7122" w14:textId="77777777" w:rsidR="0054650A" w:rsidRDefault="0054650A" w:rsidP="0054650A">
      <w:pPr>
        <w:pStyle w:val="ListParagraph"/>
      </w:pPr>
    </w:p>
    <w:p w14:paraId="1A970E7B" w14:textId="5DB813ED" w:rsidR="0054650A" w:rsidRDefault="006D0876" w:rsidP="0054650A">
      <w:pPr>
        <w:pStyle w:val="ListParagraph"/>
        <w:numPr>
          <w:ilvl w:val="0"/>
          <w:numId w:val="2"/>
        </w:numPr>
      </w:pPr>
      <w:r>
        <w:t>Two (2) grievances were resolved at Mediation in May and Three</w:t>
      </w:r>
      <w:r w:rsidR="006A1417">
        <w:t xml:space="preserve"> (3)</w:t>
      </w:r>
      <w:r>
        <w:t xml:space="preserve"> are being forwarded to Arbitration.</w:t>
      </w:r>
    </w:p>
    <w:p w14:paraId="30133217" w14:textId="77777777" w:rsidR="0054650A" w:rsidRDefault="0054650A" w:rsidP="0054650A"/>
    <w:p w14:paraId="6B75790A" w14:textId="24F8EBDA" w:rsidR="0054650A" w:rsidRDefault="006D0876" w:rsidP="0054650A">
      <w:pPr>
        <w:pStyle w:val="ListParagraph"/>
        <w:numPr>
          <w:ilvl w:val="0"/>
          <w:numId w:val="2"/>
        </w:numPr>
      </w:pPr>
      <w:r>
        <w:t>Approximately - 20% of our grievances are at Stage One (1)</w:t>
      </w:r>
    </w:p>
    <w:p w14:paraId="077FD65B" w14:textId="20CEA888" w:rsidR="006D0876" w:rsidRDefault="006D0876" w:rsidP="006D0876">
      <w:pPr>
        <w:pStyle w:val="ListParagraph"/>
      </w:pPr>
      <w:r>
        <w:t xml:space="preserve">                            60% are at Stage Two (2)</w:t>
      </w:r>
    </w:p>
    <w:p w14:paraId="7512FBF9" w14:textId="3718A696" w:rsidR="0054650A" w:rsidRDefault="006D0876" w:rsidP="006A1417">
      <w:pPr>
        <w:pStyle w:val="ListParagraph"/>
      </w:pPr>
      <w:r>
        <w:t xml:space="preserve">                            20% are at Stage Three (3) or higher</w:t>
      </w:r>
    </w:p>
    <w:p w14:paraId="74598247" w14:textId="77777777" w:rsidR="0054650A" w:rsidRDefault="0054650A" w:rsidP="0054650A">
      <w:pPr>
        <w:pStyle w:val="ListParagraph"/>
      </w:pPr>
    </w:p>
    <w:p w14:paraId="28E7E3B1" w14:textId="430BE96B" w:rsidR="0054650A" w:rsidRDefault="006A1417" w:rsidP="0054650A">
      <w:pPr>
        <w:pStyle w:val="ListParagraph"/>
        <w:numPr>
          <w:ilvl w:val="0"/>
          <w:numId w:val="2"/>
        </w:numPr>
      </w:pPr>
      <w:r>
        <w:t>With continued</w:t>
      </w:r>
      <w:r w:rsidR="0054650A">
        <w:t xml:space="preserve"> cooperation from the employer </w:t>
      </w:r>
      <w:r>
        <w:t>there is</w:t>
      </w:r>
      <w:r w:rsidR="0054650A">
        <w:t xml:space="preserve"> a resolve to move forward in a timely manner to address the outstanding grievances</w:t>
      </w:r>
      <w:r>
        <w:t xml:space="preserve"> and bring the current backlog under control.</w:t>
      </w:r>
    </w:p>
    <w:p w14:paraId="6316C78E" w14:textId="77777777" w:rsidR="0054650A" w:rsidRDefault="0054650A" w:rsidP="0054650A">
      <w:pPr>
        <w:pStyle w:val="ListParagraph"/>
      </w:pPr>
    </w:p>
    <w:p w14:paraId="7BF26CA5" w14:textId="715FE711" w:rsidR="0054650A" w:rsidRDefault="006A1417" w:rsidP="0054650A">
      <w:pPr>
        <w:pStyle w:val="ListParagraph"/>
        <w:numPr>
          <w:ilvl w:val="0"/>
          <w:numId w:val="2"/>
        </w:numPr>
      </w:pPr>
      <w:r>
        <w:t xml:space="preserve">In the current two </w:t>
      </w:r>
      <w:proofErr w:type="gramStart"/>
      <w:r>
        <w:t>week</w:t>
      </w:r>
      <w:proofErr w:type="gramEnd"/>
      <w:r>
        <w:t xml:space="preserve"> span we have or are presenting another </w:t>
      </w:r>
      <w:r w:rsidR="00A94871">
        <w:t>Fifteen (15</w:t>
      </w:r>
      <w:r w:rsidR="00CC4306">
        <w:t>) grievances from our backlog.</w:t>
      </w:r>
    </w:p>
    <w:p w14:paraId="1E3F02E2" w14:textId="77777777" w:rsidR="00373085" w:rsidRDefault="00373085" w:rsidP="00373085">
      <w:pPr>
        <w:pStyle w:val="ListParagraph"/>
      </w:pPr>
    </w:p>
    <w:p w14:paraId="725E6533" w14:textId="07307C7A" w:rsidR="00373085" w:rsidRDefault="00373085" w:rsidP="00373085">
      <w:pPr>
        <w:pStyle w:val="ListParagraph"/>
        <w:numPr>
          <w:ilvl w:val="0"/>
          <w:numId w:val="2"/>
        </w:numPr>
      </w:pPr>
      <w:r>
        <w:t>Overall th</w:t>
      </w:r>
      <w:r w:rsidR="00AD59B2">
        <w:t xml:space="preserve">ere is a positive outlook </w:t>
      </w:r>
      <w:r>
        <w:t>that we will be able to bring the current backlog up to date and move forward in the future adhering to set timelines</w:t>
      </w:r>
      <w:r w:rsidR="00CC4306">
        <w:t>.</w:t>
      </w:r>
    </w:p>
    <w:p w14:paraId="2A5D5236" w14:textId="77777777" w:rsidR="00373085" w:rsidRDefault="00373085" w:rsidP="00373085">
      <w:pPr>
        <w:pStyle w:val="ListParagraph"/>
      </w:pPr>
    </w:p>
    <w:p w14:paraId="59279EAF" w14:textId="77777777" w:rsidR="00373085" w:rsidRDefault="00373085" w:rsidP="00373085">
      <w:pPr>
        <w:pStyle w:val="ListParagraph"/>
      </w:pPr>
      <w:r>
        <w:t>Gary Cowden</w:t>
      </w:r>
    </w:p>
    <w:p w14:paraId="5FFF7AD6" w14:textId="77777777" w:rsidR="00373085" w:rsidRDefault="00373085" w:rsidP="00373085">
      <w:pPr>
        <w:pStyle w:val="ListParagraph"/>
      </w:pPr>
      <w:r>
        <w:t>Chief Steward</w:t>
      </w:r>
    </w:p>
    <w:p w14:paraId="295DFF06" w14:textId="49FBD17E" w:rsidR="00373085" w:rsidRDefault="00373085" w:rsidP="00CC4306">
      <w:pPr>
        <w:pStyle w:val="ListParagraph"/>
      </w:pPr>
      <w:r>
        <w:t>Cupe Local 12</w:t>
      </w:r>
      <w:r w:rsidR="00CC4306">
        <w:t>2</w:t>
      </w:r>
    </w:p>
    <w:sectPr w:rsidR="00373085" w:rsidSect="00B56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1831"/>
    <w:multiLevelType w:val="hybridMultilevel"/>
    <w:tmpl w:val="1AA0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3142"/>
    <w:multiLevelType w:val="hybridMultilevel"/>
    <w:tmpl w:val="6A6629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693"/>
    <w:rsid w:val="0000748E"/>
    <w:rsid w:val="000704C9"/>
    <w:rsid w:val="00122EB1"/>
    <w:rsid w:val="00163593"/>
    <w:rsid w:val="00197E30"/>
    <w:rsid w:val="00216F30"/>
    <w:rsid w:val="00235F5B"/>
    <w:rsid w:val="00282F22"/>
    <w:rsid w:val="002D27A5"/>
    <w:rsid w:val="002F3C49"/>
    <w:rsid w:val="00305431"/>
    <w:rsid w:val="00330289"/>
    <w:rsid w:val="003407B6"/>
    <w:rsid w:val="00360EB4"/>
    <w:rsid w:val="00373085"/>
    <w:rsid w:val="003B273A"/>
    <w:rsid w:val="003B4448"/>
    <w:rsid w:val="003D5EAE"/>
    <w:rsid w:val="003D6011"/>
    <w:rsid w:val="003E1693"/>
    <w:rsid w:val="00440AFE"/>
    <w:rsid w:val="00445101"/>
    <w:rsid w:val="00544A69"/>
    <w:rsid w:val="0054650A"/>
    <w:rsid w:val="005C252D"/>
    <w:rsid w:val="005F4CD1"/>
    <w:rsid w:val="0060759C"/>
    <w:rsid w:val="00643424"/>
    <w:rsid w:val="006A1417"/>
    <w:rsid w:val="006B3AB1"/>
    <w:rsid w:val="006D0876"/>
    <w:rsid w:val="007829F7"/>
    <w:rsid w:val="00815C81"/>
    <w:rsid w:val="00851456"/>
    <w:rsid w:val="009C181F"/>
    <w:rsid w:val="00A94871"/>
    <w:rsid w:val="00AD59B2"/>
    <w:rsid w:val="00B539CC"/>
    <w:rsid w:val="00B56743"/>
    <w:rsid w:val="00B715C9"/>
    <w:rsid w:val="00BE2F71"/>
    <w:rsid w:val="00BE495A"/>
    <w:rsid w:val="00BF383E"/>
    <w:rsid w:val="00CC4306"/>
    <w:rsid w:val="00CD1C6D"/>
    <w:rsid w:val="00D434C7"/>
    <w:rsid w:val="00D74A76"/>
    <w:rsid w:val="00E032A1"/>
    <w:rsid w:val="00E92E23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ocId w14:val="046756EC"/>
  <w15:docId w15:val="{344A427E-4D5C-4C3F-8904-238A0AA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7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6743"/>
    <w:pPr>
      <w:keepNext/>
      <w:outlineLvl w:val="0"/>
    </w:pPr>
    <w:rPr>
      <w:b/>
      <w:bCs/>
      <w:i/>
      <w:iCs/>
      <w:color w:val="000080"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F71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rsid w:val="00BE2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F7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upe.ca/images/logos/logoBBS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</Company>
  <LinksUpToDate>false</LinksUpToDate>
  <CharactersWithSpaces>1261</CharactersWithSpaces>
  <SharedDoc>false</SharedDoc>
  <HLinks>
    <vt:vector size="6" baseType="variant">
      <vt:variant>
        <vt:i4>1703952</vt:i4>
      </vt:variant>
      <vt:variant>
        <vt:i4>-1</vt:i4>
      </vt:variant>
      <vt:variant>
        <vt:i4>1029</vt:i4>
      </vt:variant>
      <vt:variant>
        <vt:i4>1</vt:i4>
      </vt:variant>
      <vt:variant>
        <vt:lpwstr>http://cupe.ca/images/logos/logoBBSO.jpg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122</dc:creator>
  <cp:lastModifiedBy>Susan Voisin</cp:lastModifiedBy>
  <cp:revision>2</cp:revision>
  <cp:lastPrinted>2018-06-20T17:31:00Z</cp:lastPrinted>
  <dcterms:created xsi:type="dcterms:W3CDTF">2018-06-20T19:48:00Z</dcterms:created>
  <dcterms:modified xsi:type="dcterms:W3CDTF">2018-06-20T19:48:00Z</dcterms:modified>
</cp:coreProperties>
</file>